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center"/>
        <w:textAlignment w:val="auto"/>
        <w:outlineLvl w:val="9"/>
        <w:rPr>
          <w:rFonts w:hint="eastAsia" w:ascii="方正小标宋简体" w:hAnsi="Arial" w:eastAsia="方正小标宋简体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Arial" w:eastAsia="方正小标宋简体"/>
          <w:bCs/>
          <w:sz w:val="28"/>
          <w:szCs w:val="28"/>
          <w:lang w:eastAsia="zh-CN"/>
        </w:rPr>
        <w:t>“‘一带一路</w:t>
      </w:r>
      <w:r>
        <w:rPr>
          <w:rFonts w:hint="eastAsia" w:ascii="方正小标宋简体" w:hAnsi="Arial" w:eastAsia="方正小标宋简体"/>
          <w:bCs/>
          <w:sz w:val="28"/>
          <w:szCs w:val="28"/>
          <w:lang w:val="en-US" w:eastAsia="zh-CN"/>
        </w:rPr>
        <w:t>’</w:t>
      </w:r>
      <w:r>
        <w:rPr>
          <w:rFonts w:hint="eastAsia" w:ascii="方正小标宋简体" w:hAnsi="Arial" w:eastAsia="方正小标宋简体"/>
          <w:bCs/>
          <w:sz w:val="28"/>
          <w:szCs w:val="28"/>
          <w:lang w:eastAsia="zh-CN"/>
        </w:rPr>
        <w:t>之跨文化交流与构建人类命运共同体”国际研讨会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center"/>
        <w:textAlignment w:val="auto"/>
        <w:outlineLvl w:val="9"/>
        <w:rPr>
          <w:rFonts w:hint="eastAsia" w:ascii="方正小标宋简体" w:hAnsi="Arial" w:eastAsia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hAnsi="Arial" w:eastAsia="方正小标宋简体"/>
          <w:bCs/>
          <w:sz w:val="28"/>
          <w:szCs w:val="28"/>
          <w:lang w:val="en-US" w:eastAsia="zh-CN"/>
        </w:rPr>
        <w:t>参 会 回 执</w:t>
      </w:r>
    </w:p>
    <w:tbl>
      <w:tblPr>
        <w:tblStyle w:val="3"/>
        <w:tblW w:w="9264" w:type="dxa"/>
        <w:jc w:val="center"/>
        <w:tblInd w:w="-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920"/>
        <w:gridCol w:w="920"/>
        <w:gridCol w:w="920"/>
        <w:gridCol w:w="920"/>
        <w:gridCol w:w="920"/>
        <w:gridCol w:w="920"/>
        <w:gridCol w:w="920"/>
        <w:gridCol w:w="12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77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E-mail：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到达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返程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拟乘交通工具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住宿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（打√ 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不住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7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772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关键字</w:t>
            </w:r>
          </w:p>
        </w:tc>
        <w:tc>
          <w:tcPr>
            <w:tcW w:w="77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06"/>
    <w:rsid w:val="000034A6"/>
    <w:rsid w:val="004847F2"/>
    <w:rsid w:val="009D7206"/>
    <w:rsid w:val="14527189"/>
    <w:rsid w:val="1F9950F3"/>
    <w:rsid w:val="22C44A2D"/>
    <w:rsid w:val="239E6E08"/>
    <w:rsid w:val="48227153"/>
    <w:rsid w:val="59FD2F3F"/>
    <w:rsid w:val="5A5D29F4"/>
    <w:rsid w:val="6EA63D5D"/>
    <w:rsid w:val="77F1049E"/>
    <w:rsid w:val="7937735D"/>
    <w:rsid w:val="7C0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</Words>
  <Characters>170</Characters>
  <Lines>1</Lines>
  <Paragraphs>1</Paragraphs>
  <ScaleCrop>false</ScaleCrop>
  <LinksUpToDate>false</LinksUpToDate>
  <CharactersWithSpaces>198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2017-06-01T02:27:00Z</dcterms:created>
  <dc:creator>baidan</dc:creator>
  <cp:lastModifiedBy>Administrator</cp:lastModifiedBy>
  <dcterms:modified xsi:type="dcterms:W3CDTF">2017-07-17T08:43:46Z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