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5C4" w:rsidRPr="00144CAB" w:rsidRDefault="00FA15C4" w:rsidP="00FA15C4">
      <w:pPr>
        <w:autoSpaceDE w:val="0"/>
        <w:spacing w:line="408" w:lineRule="atLeast"/>
        <w:jc w:val="left"/>
        <w:rPr>
          <w:rFonts w:asciiTheme="minorEastAsia" w:hAnsiTheme="minorEastAsia" w:cs="宋体"/>
          <w:sz w:val="28"/>
          <w:szCs w:val="28"/>
        </w:rPr>
      </w:pPr>
      <w:r w:rsidRPr="00144CAB">
        <w:rPr>
          <w:rFonts w:asciiTheme="minorEastAsia" w:hAnsiTheme="minorEastAsia" w:cs="宋体" w:hint="eastAsia"/>
          <w:sz w:val="28"/>
          <w:szCs w:val="28"/>
        </w:rPr>
        <w:t>附件1</w:t>
      </w:r>
    </w:p>
    <w:p w:rsidR="00FA15C4" w:rsidRPr="000C7B27" w:rsidRDefault="00FA15C4" w:rsidP="00FA15C4">
      <w:pPr>
        <w:autoSpaceDE w:val="0"/>
        <w:spacing w:line="408" w:lineRule="atLeast"/>
        <w:jc w:val="center"/>
        <w:rPr>
          <w:rFonts w:asciiTheme="minorEastAsia" w:hAnsiTheme="minorEastAsia" w:cs="宋体"/>
          <w:b/>
          <w:sz w:val="28"/>
          <w:szCs w:val="28"/>
        </w:rPr>
      </w:pPr>
      <w:r w:rsidRPr="000C7B27">
        <w:rPr>
          <w:rFonts w:asciiTheme="minorEastAsia" w:hAnsiTheme="minorEastAsia" w:cs="宋体" w:hint="eastAsia"/>
          <w:b/>
          <w:color w:val="000000"/>
          <w:sz w:val="28"/>
          <w:szCs w:val="28"/>
        </w:rPr>
        <w:t>河北省第五届大学生艺术展演活动</w:t>
      </w:r>
    </w:p>
    <w:p w:rsidR="00FA15C4" w:rsidRPr="000C7B27" w:rsidRDefault="00FA15C4" w:rsidP="00FA15C4">
      <w:pPr>
        <w:autoSpaceDE w:val="0"/>
        <w:spacing w:line="408" w:lineRule="atLeast"/>
        <w:jc w:val="center"/>
        <w:rPr>
          <w:rFonts w:asciiTheme="minorEastAsia" w:hAnsiTheme="minorEastAsia" w:cs="宋体"/>
          <w:b/>
          <w:sz w:val="28"/>
          <w:szCs w:val="28"/>
        </w:rPr>
      </w:pPr>
      <w:r w:rsidRPr="000C7B27">
        <w:rPr>
          <w:rFonts w:asciiTheme="minorEastAsia" w:hAnsiTheme="minorEastAsia" w:cs="宋体" w:hint="eastAsia"/>
          <w:b/>
          <w:color w:val="000000"/>
          <w:sz w:val="28"/>
          <w:szCs w:val="28"/>
        </w:rPr>
        <w:t>艺术表演节目及艺术作品的相关要求</w:t>
      </w:r>
    </w:p>
    <w:p w:rsidR="00FA15C4" w:rsidRPr="00144CAB" w:rsidRDefault="00FA15C4" w:rsidP="00144CAB">
      <w:pPr>
        <w:widowControl/>
        <w:spacing w:line="408" w:lineRule="atLeast"/>
        <w:ind w:firstLineChars="198" w:firstLine="554"/>
        <w:jc w:val="left"/>
        <w:rPr>
          <w:rFonts w:asciiTheme="minorEastAsia" w:hAnsiTheme="minorEastAsia" w:cs="宋体"/>
          <w:sz w:val="28"/>
          <w:szCs w:val="28"/>
        </w:rPr>
      </w:pPr>
      <w:r w:rsidRPr="00144CAB">
        <w:rPr>
          <w:rFonts w:asciiTheme="minorEastAsia" w:hAnsiTheme="minorEastAsia" w:cs="Times New Roman" w:hint="eastAsia"/>
          <w:sz w:val="28"/>
          <w:szCs w:val="28"/>
        </w:rPr>
        <w:t>一、艺术表演节目和艺术作品的要求</w:t>
      </w:r>
    </w:p>
    <w:p w:rsidR="00FA15C4" w:rsidRPr="00144CAB" w:rsidRDefault="00FA15C4" w:rsidP="00144CAB">
      <w:pPr>
        <w:widowControl/>
        <w:spacing w:line="408" w:lineRule="atLeast"/>
        <w:ind w:firstLineChars="200" w:firstLine="560"/>
        <w:jc w:val="left"/>
        <w:rPr>
          <w:rFonts w:asciiTheme="minorEastAsia" w:hAnsiTheme="minorEastAsia" w:cs="宋体"/>
          <w:sz w:val="28"/>
          <w:szCs w:val="28"/>
        </w:rPr>
      </w:pPr>
      <w:r w:rsidRPr="00144CAB">
        <w:rPr>
          <w:rFonts w:asciiTheme="minorEastAsia" w:hAnsiTheme="minorEastAsia" w:cs="宋体" w:hint="eastAsia"/>
          <w:kern w:val="0"/>
          <w:sz w:val="28"/>
          <w:szCs w:val="28"/>
        </w:rPr>
        <w:t>（一）艺术表演节目</w:t>
      </w:r>
    </w:p>
    <w:p w:rsidR="00FA15C4" w:rsidRPr="00144CAB" w:rsidRDefault="00FA15C4" w:rsidP="00144CAB">
      <w:pPr>
        <w:widowControl/>
        <w:spacing w:line="408" w:lineRule="atLeast"/>
        <w:ind w:firstLineChars="200" w:firstLine="560"/>
        <w:jc w:val="left"/>
        <w:rPr>
          <w:rFonts w:asciiTheme="minorEastAsia" w:hAnsiTheme="minorEastAsia" w:cs="宋体"/>
          <w:sz w:val="28"/>
          <w:szCs w:val="28"/>
        </w:rPr>
      </w:pPr>
      <w:r w:rsidRPr="00144CAB">
        <w:rPr>
          <w:rFonts w:asciiTheme="minorEastAsia" w:hAnsiTheme="minorEastAsia" w:cs="宋体" w:hint="eastAsia"/>
          <w:kern w:val="0"/>
          <w:sz w:val="28"/>
          <w:szCs w:val="28"/>
        </w:rPr>
        <w:t>1．声乐</w:t>
      </w:r>
    </w:p>
    <w:p w:rsidR="00FA15C4" w:rsidRPr="00144CAB" w:rsidRDefault="00FA15C4" w:rsidP="00144CAB">
      <w:pPr>
        <w:autoSpaceDE w:val="0"/>
        <w:spacing w:line="408" w:lineRule="atLeast"/>
        <w:ind w:firstLineChars="200" w:firstLine="560"/>
        <w:jc w:val="left"/>
        <w:rPr>
          <w:rFonts w:asciiTheme="minorEastAsia" w:hAnsiTheme="minorEastAsia" w:cs="宋体"/>
          <w:sz w:val="28"/>
          <w:szCs w:val="28"/>
        </w:rPr>
      </w:pPr>
      <w:r w:rsidRPr="00144CA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合唱：合唱队人数不超过</w:t>
      </w:r>
      <w:r w:rsidRPr="00144CAB">
        <w:rPr>
          <w:rFonts w:asciiTheme="minorEastAsia" w:hAnsiTheme="minorEastAsia" w:cs="宋体" w:hint="eastAsia"/>
          <w:sz w:val="28"/>
          <w:szCs w:val="28"/>
        </w:rPr>
        <w:t>40</w:t>
      </w:r>
      <w:r w:rsidRPr="00144CA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人，钢琴伴奏</w:t>
      </w:r>
      <w:r w:rsidRPr="00144CAB">
        <w:rPr>
          <w:rFonts w:asciiTheme="minorEastAsia" w:hAnsiTheme="minorEastAsia" w:cs="宋体" w:hint="eastAsia"/>
          <w:sz w:val="28"/>
          <w:szCs w:val="28"/>
        </w:rPr>
        <w:t>1</w:t>
      </w:r>
      <w:r w:rsidRPr="00144CA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人，指挥</w:t>
      </w:r>
      <w:r w:rsidRPr="00144CAB">
        <w:rPr>
          <w:rFonts w:asciiTheme="minorEastAsia" w:hAnsiTheme="minorEastAsia" w:cs="宋体" w:hint="eastAsia"/>
          <w:sz w:val="28"/>
          <w:szCs w:val="28"/>
        </w:rPr>
        <w:t>1</w:t>
      </w:r>
      <w:r w:rsidRPr="00144CA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人（应为本校教师），每支合唱队演唱两首作品（其中至少一首为中国作品），演出时间不超过</w:t>
      </w:r>
      <w:r w:rsidRPr="00144CAB">
        <w:rPr>
          <w:rFonts w:asciiTheme="minorEastAsia" w:hAnsiTheme="minorEastAsia" w:cs="宋体" w:hint="eastAsia"/>
          <w:sz w:val="28"/>
          <w:szCs w:val="28"/>
        </w:rPr>
        <w:t>8</w:t>
      </w:r>
      <w:r w:rsidRPr="00144CA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分钟。需提交合唱谱的电子版。</w:t>
      </w:r>
    </w:p>
    <w:p w:rsidR="00FA15C4" w:rsidRPr="00144CAB" w:rsidRDefault="00FA15C4" w:rsidP="00144CAB">
      <w:pPr>
        <w:autoSpaceDE w:val="0"/>
        <w:spacing w:line="408" w:lineRule="atLeast"/>
        <w:ind w:firstLineChars="200" w:firstLine="560"/>
        <w:jc w:val="left"/>
        <w:rPr>
          <w:rFonts w:asciiTheme="minorEastAsia" w:hAnsiTheme="minorEastAsia" w:cs="宋体"/>
          <w:sz w:val="28"/>
          <w:szCs w:val="28"/>
        </w:rPr>
      </w:pPr>
      <w:r w:rsidRPr="00144CA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小合唱或表演唱：人数不超过</w:t>
      </w:r>
      <w:r w:rsidRPr="00144CAB">
        <w:rPr>
          <w:rFonts w:asciiTheme="minorEastAsia" w:hAnsiTheme="minorEastAsia" w:cs="宋体" w:hint="eastAsia"/>
          <w:sz w:val="28"/>
          <w:szCs w:val="28"/>
        </w:rPr>
        <w:t>15</w:t>
      </w:r>
      <w:r w:rsidRPr="00144CA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人（含伴奏），不设指挥，不得伴舞，演出时间不超过5分钟。</w:t>
      </w:r>
    </w:p>
    <w:p w:rsidR="00FA15C4" w:rsidRPr="00144CAB" w:rsidRDefault="00FA15C4" w:rsidP="00144CAB">
      <w:pPr>
        <w:autoSpaceDE w:val="0"/>
        <w:spacing w:line="408" w:lineRule="atLeast"/>
        <w:ind w:firstLineChars="200" w:firstLine="560"/>
        <w:jc w:val="left"/>
        <w:rPr>
          <w:rFonts w:asciiTheme="minorEastAsia" w:hAnsiTheme="minorEastAsia" w:cs="宋体"/>
          <w:sz w:val="28"/>
          <w:szCs w:val="28"/>
        </w:rPr>
      </w:pPr>
      <w:r w:rsidRPr="00144CA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重唱：人数不超过</w:t>
      </w:r>
      <w:r w:rsidRPr="00144CAB">
        <w:rPr>
          <w:rFonts w:asciiTheme="minorEastAsia" w:hAnsiTheme="minorEastAsia" w:cs="宋体" w:hint="eastAsia"/>
          <w:sz w:val="28"/>
          <w:szCs w:val="28"/>
        </w:rPr>
        <w:t>5</w:t>
      </w:r>
      <w:r w:rsidRPr="00144CA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人（含伴奏），不得伴舞，演出时间不超过5分钟。</w:t>
      </w:r>
    </w:p>
    <w:p w:rsidR="00FA15C4" w:rsidRPr="00144CAB" w:rsidRDefault="00FA15C4" w:rsidP="00144CAB">
      <w:pPr>
        <w:widowControl/>
        <w:spacing w:line="408" w:lineRule="atLeast"/>
        <w:ind w:firstLineChars="200" w:firstLine="560"/>
        <w:jc w:val="left"/>
        <w:rPr>
          <w:rFonts w:asciiTheme="minorEastAsia" w:hAnsiTheme="minorEastAsia" w:cs="宋体"/>
          <w:sz w:val="28"/>
          <w:szCs w:val="28"/>
        </w:rPr>
      </w:pPr>
      <w:r w:rsidRPr="00144CAB">
        <w:rPr>
          <w:rFonts w:asciiTheme="minorEastAsia" w:hAnsiTheme="minorEastAsia" w:cs="宋体" w:hint="eastAsia"/>
          <w:sz w:val="28"/>
          <w:szCs w:val="28"/>
        </w:rPr>
        <w:t>2．器乐</w:t>
      </w:r>
    </w:p>
    <w:p w:rsidR="00FA15C4" w:rsidRPr="00144CAB" w:rsidRDefault="00FA15C4" w:rsidP="00144CAB">
      <w:pPr>
        <w:widowControl/>
        <w:spacing w:line="408" w:lineRule="atLeast"/>
        <w:ind w:firstLineChars="200" w:firstLine="560"/>
        <w:jc w:val="left"/>
        <w:rPr>
          <w:rFonts w:asciiTheme="minorEastAsia" w:hAnsiTheme="minorEastAsia" w:cs="宋体"/>
          <w:sz w:val="28"/>
          <w:szCs w:val="28"/>
        </w:rPr>
      </w:pPr>
      <w:r w:rsidRPr="00144CA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合奏：乐队人数不超过65人，指挥1人（鼓励本校教师担任），演出时间不超过9分钟。</w:t>
      </w:r>
    </w:p>
    <w:p w:rsidR="00FA15C4" w:rsidRPr="00144CAB" w:rsidRDefault="00FA15C4" w:rsidP="00144CAB">
      <w:pPr>
        <w:widowControl/>
        <w:spacing w:line="408" w:lineRule="atLeast"/>
        <w:ind w:firstLineChars="200" w:firstLine="560"/>
        <w:jc w:val="left"/>
        <w:rPr>
          <w:rFonts w:asciiTheme="minorEastAsia" w:hAnsiTheme="minorEastAsia" w:cs="宋体"/>
          <w:sz w:val="28"/>
          <w:szCs w:val="28"/>
        </w:rPr>
      </w:pPr>
      <w:r w:rsidRPr="00144CA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小合奏或重奏：人数不超过10人，不设指挥，演出时间不超过6分钟。</w:t>
      </w:r>
    </w:p>
    <w:p w:rsidR="00FA15C4" w:rsidRPr="00144CAB" w:rsidRDefault="00FA15C4" w:rsidP="00144CAB">
      <w:pPr>
        <w:widowControl/>
        <w:spacing w:line="408" w:lineRule="atLeast"/>
        <w:ind w:firstLineChars="200" w:firstLine="560"/>
        <w:jc w:val="left"/>
        <w:rPr>
          <w:rFonts w:asciiTheme="minorEastAsia" w:hAnsiTheme="minorEastAsia" w:cs="宋体"/>
          <w:sz w:val="28"/>
          <w:szCs w:val="28"/>
        </w:rPr>
      </w:pPr>
      <w:r w:rsidRPr="00144CAB">
        <w:rPr>
          <w:rFonts w:asciiTheme="minorEastAsia" w:hAnsiTheme="minorEastAsia" w:cs="宋体" w:hint="eastAsia"/>
          <w:sz w:val="28"/>
          <w:szCs w:val="28"/>
        </w:rPr>
        <w:t>3．舞蹈</w:t>
      </w:r>
    </w:p>
    <w:p w:rsidR="00FA15C4" w:rsidRPr="00144CAB" w:rsidRDefault="00FA15C4" w:rsidP="00144CAB">
      <w:pPr>
        <w:widowControl/>
        <w:spacing w:line="408" w:lineRule="atLeast"/>
        <w:ind w:firstLineChars="200" w:firstLine="560"/>
        <w:jc w:val="left"/>
        <w:rPr>
          <w:rFonts w:asciiTheme="minorEastAsia" w:hAnsiTheme="minorEastAsia" w:cs="宋体"/>
          <w:sz w:val="28"/>
          <w:szCs w:val="28"/>
        </w:rPr>
      </w:pPr>
      <w:r w:rsidRPr="00144CA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群舞：人数不超过36人，演出时间不超过7分钟。</w:t>
      </w:r>
    </w:p>
    <w:p w:rsidR="00FA15C4" w:rsidRPr="00144CAB" w:rsidRDefault="00FA15C4" w:rsidP="00144CAB">
      <w:pPr>
        <w:widowControl/>
        <w:spacing w:line="408" w:lineRule="atLeast"/>
        <w:ind w:firstLineChars="200" w:firstLine="560"/>
        <w:jc w:val="left"/>
        <w:rPr>
          <w:rFonts w:asciiTheme="minorEastAsia" w:hAnsiTheme="minorEastAsia" w:cs="宋体"/>
          <w:sz w:val="28"/>
          <w:szCs w:val="28"/>
        </w:rPr>
      </w:pPr>
      <w:r w:rsidRPr="00144CA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双人舞或三人舞：演出时间不超过6分钟。</w:t>
      </w:r>
    </w:p>
    <w:p w:rsidR="00FA15C4" w:rsidRPr="00144CAB" w:rsidRDefault="00FA15C4" w:rsidP="00144CAB">
      <w:pPr>
        <w:widowControl/>
        <w:spacing w:line="408" w:lineRule="atLeast"/>
        <w:ind w:firstLineChars="200" w:firstLine="560"/>
        <w:jc w:val="left"/>
        <w:rPr>
          <w:rFonts w:asciiTheme="minorEastAsia" w:hAnsiTheme="minorEastAsia" w:cs="宋体"/>
          <w:sz w:val="28"/>
          <w:szCs w:val="28"/>
        </w:rPr>
      </w:pPr>
      <w:r w:rsidRPr="00144CAB">
        <w:rPr>
          <w:rFonts w:asciiTheme="minorEastAsia" w:hAnsiTheme="minorEastAsia" w:cs="宋体" w:hint="eastAsia"/>
          <w:sz w:val="28"/>
          <w:szCs w:val="28"/>
        </w:rPr>
        <w:t>4．戏剧</w:t>
      </w:r>
    </w:p>
    <w:p w:rsidR="00FA15C4" w:rsidRPr="00144CAB" w:rsidRDefault="00FA15C4" w:rsidP="00144CAB">
      <w:pPr>
        <w:widowControl/>
        <w:spacing w:line="408" w:lineRule="atLeast"/>
        <w:ind w:firstLineChars="200" w:firstLine="560"/>
        <w:jc w:val="left"/>
        <w:rPr>
          <w:rFonts w:asciiTheme="minorEastAsia" w:hAnsiTheme="minorEastAsia" w:cs="宋体"/>
          <w:sz w:val="28"/>
          <w:szCs w:val="28"/>
        </w:rPr>
      </w:pPr>
      <w:r w:rsidRPr="00144CA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含短剧、小品、戏曲、音乐剧、歌舞剧等，演出人数不超过10人，演出时间不超过12分钟。</w:t>
      </w:r>
    </w:p>
    <w:p w:rsidR="00FA15C4" w:rsidRPr="00144CAB" w:rsidRDefault="00FA15C4" w:rsidP="00144CAB">
      <w:pPr>
        <w:autoSpaceDE w:val="0"/>
        <w:spacing w:line="408" w:lineRule="atLeast"/>
        <w:ind w:firstLineChars="200" w:firstLine="560"/>
        <w:jc w:val="left"/>
        <w:rPr>
          <w:rFonts w:asciiTheme="minorEastAsia" w:hAnsiTheme="minorEastAsia" w:cs="宋体"/>
          <w:sz w:val="28"/>
          <w:szCs w:val="28"/>
        </w:rPr>
      </w:pPr>
      <w:r w:rsidRPr="00144CA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5</w:t>
      </w:r>
      <w:r w:rsidRPr="00144CAB">
        <w:rPr>
          <w:rFonts w:asciiTheme="minorEastAsia" w:hAnsiTheme="minorEastAsia" w:cs="宋体" w:hint="eastAsia"/>
          <w:kern w:val="0"/>
          <w:sz w:val="28"/>
          <w:szCs w:val="28"/>
        </w:rPr>
        <w:t>．</w:t>
      </w:r>
      <w:r w:rsidRPr="00144CA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朗诵</w:t>
      </w:r>
    </w:p>
    <w:p w:rsidR="00FA15C4" w:rsidRPr="00144CAB" w:rsidRDefault="00FA15C4" w:rsidP="00144CAB">
      <w:pPr>
        <w:autoSpaceDE w:val="0"/>
        <w:spacing w:line="408" w:lineRule="atLeast"/>
        <w:ind w:firstLineChars="200" w:firstLine="560"/>
        <w:jc w:val="left"/>
        <w:rPr>
          <w:rFonts w:asciiTheme="minorEastAsia" w:hAnsiTheme="minorEastAsia" w:cs="宋体"/>
          <w:sz w:val="28"/>
          <w:szCs w:val="28"/>
        </w:rPr>
      </w:pPr>
      <w:r w:rsidRPr="00144CA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作品文体不限，须使用普通话，人数不少于</w:t>
      </w:r>
      <w:r w:rsidRPr="00144CAB">
        <w:rPr>
          <w:rFonts w:asciiTheme="minorEastAsia" w:hAnsiTheme="minorEastAsia" w:cs="宋体" w:hint="eastAsia"/>
          <w:sz w:val="28"/>
          <w:szCs w:val="28"/>
        </w:rPr>
        <w:t>2</w:t>
      </w:r>
      <w:r w:rsidRPr="00144CA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人，不超过</w:t>
      </w:r>
      <w:r w:rsidRPr="00144CAB">
        <w:rPr>
          <w:rFonts w:asciiTheme="minorEastAsia" w:hAnsiTheme="minorEastAsia" w:cs="宋体" w:hint="eastAsia"/>
          <w:sz w:val="28"/>
          <w:szCs w:val="28"/>
        </w:rPr>
        <w:t>10</w:t>
      </w:r>
      <w:r w:rsidRPr="00144CA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人（含伴奏，学生不作道具设置），不得伴舞，演出时间不超过</w:t>
      </w:r>
      <w:r w:rsidRPr="00144CAB">
        <w:rPr>
          <w:rFonts w:asciiTheme="minorEastAsia" w:hAnsiTheme="minorEastAsia" w:cs="宋体" w:hint="eastAsia"/>
          <w:sz w:val="28"/>
          <w:szCs w:val="28"/>
        </w:rPr>
        <w:t>5</w:t>
      </w:r>
      <w:r w:rsidRPr="00144CA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分钟。需提交朗诵文稿的电子版。</w:t>
      </w:r>
    </w:p>
    <w:p w:rsidR="00FA15C4" w:rsidRPr="00144CAB" w:rsidRDefault="00FA15C4" w:rsidP="00144CAB">
      <w:pPr>
        <w:widowControl/>
        <w:spacing w:line="408" w:lineRule="atLeast"/>
        <w:ind w:firstLineChars="200" w:firstLine="560"/>
        <w:jc w:val="left"/>
        <w:rPr>
          <w:rFonts w:asciiTheme="minorEastAsia" w:hAnsiTheme="minorEastAsia" w:cs="宋体"/>
          <w:sz w:val="28"/>
          <w:szCs w:val="28"/>
        </w:rPr>
      </w:pPr>
      <w:r w:rsidRPr="00144CAB">
        <w:rPr>
          <w:rFonts w:asciiTheme="minorEastAsia" w:hAnsiTheme="minorEastAsia" w:cs="宋体" w:hint="eastAsia"/>
          <w:kern w:val="0"/>
          <w:sz w:val="28"/>
          <w:szCs w:val="28"/>
        </w:rPr>
        <w:t>（二）艺术作品</w:t>
      </w:r>
    </w:p>
    <w:p w:rsidR="00FA15C4" w:rsidRPr="00144CAB" w:rsidRDefault="00FA15C4" w:rsidP="00144CAB">
      <w:pPr>
        <w:autoSpaceDE w:val="0"/>
        <w:spacing w:line="408" w:lineRule="atLeast"/>
        <w:ind w:firstLineChars="200" w:firstLine="560"/>
        <w:jc w:val="left"/>
        <w:rPr>
          <w:rFonts w:asciiTheme="minorEastAsia" w:hAnsiTheme="minorEastAsia" w:cs="宋体"/>
          <w:sz w:val="28"/>
          <w:szCs w:val="28"/>
        </w:rPr>
      </w:pPr>
      <w:r w:rsidRPr="00144CAB">
        <w:rPr>
          <w:rFonts w:asciiTheme="minorEastAsia" w:hAnsiTheme="minorEastAsia" w:cs="宋体" w:hint="eastAsia"/>
          <w:kern w:val="0"/>
          <w:sz w:val="28"/>
          <w:szCs w:val="28"/>
        </w:rPr>
        <w:t>艺术作品均需提交</w:t>
      </w:r>
      <w:r w:rsidRPr="00144CAB">
        <w:rPr>
          <w:rFonts w:asciiTheme="minorEastAsia" w:hAnsiTheme="minorEastAsia" w:cs="宋体" w:hint="eastAsia"/>
          <w:sz w:val="28"/>
          <w:szCs w:val="28"/>
        </w:rPr>
        <w:t>500</w:t>
      </w:r>
      <w:r w:rsidRPr="00144CAB">
        <w:rPr>
          <w:rFonts w:asciiTheme="minorEastAsia" w:hAnsiTheme="minorEastAsia" w:cs="宋体" w:hint="eastAsia"/>
          <w:kern w:val="0"/>
          <w:sz w:val="28"/>
          <w:szCs w:val="28"/>
        </w:rPr>
        <w:t>字以内的创作说明（作品主题简介和创作过程介绍）纸质版和电子文档。</w:t>
      </w:r>
    </w:p>
    <w:p w:rsidR="00FA15C4" w:rsidRPr="00144CAB" w:rsidRDefault="00FA15C4" w:rsidP="00144CAB">
      <w:pPr>
        <w:autoSpaceDE w:val="0"/>
        <w:spacing w:line="408" w:lineRule="atLeast"/>
        <w:ind w:firstLineChars="200" w:firstLine="560"/>
        <w:jc w:val="left"/>
        <w:rPr>
          <w:rFonts w:asciiTheme="minorEastAsia" w:hAnsiTheme="minorEastAsia" w:cs="宋体"/>
          <w:sz w:val="28"/>
          <w:szCs w:val="28"/>
        </w:rPr>
      </w:pPr>
      <w:r w:rsidRPr="00144CAB">
        <w:rPr>
          <w:rFonts w:asciiTheme="minorEastAsia" w:hAnsiTheme="minorEastAsia" w:cs="宋体" w:hint="eastAsia"/>
          <w:color w:val="000000"/>
          <w:sz w:val="28"/>
          <w:szCs w:val="28"/>
        </w:rPr>
        <w:t>1</w:t>
      </w:r>
      <w:r w:rsidRPr="00144CAB">
        <w:rPr>
          <w:rFonts w:asciiTheme="minorEastAsia" w:hAnsiTheme="minorEastAsia" w:cs="宋体" w:hint="eastAsia"/>
          <w:sz w:val="28"/>
          <w:szCs w:val="28"/>
        </w:rPr>
        <w:t>．</w:t>
      </w:r>
      <w:r w:rsidRPr="00144CAB">
        <w:rPr>
          <w:rFonts w:asciiTheme="minorEastAsia" w:hAnsiTheme="minorEastAsia" w:cs="宋体" w:hint="eastAsia"/>
          <w:color w:val="000000"/>
          <w:sz w:val="28"/>
          <w:szCs w:val="28"/>
        </w:rPr>
        <w:t>绘画</w:t>
      </w:r>
    </w:p>
    <w:p w:rsidR="00FA15C4" w:rsidRPr="00144CAB" w:rsidRDefault="00FA15C4" w:rsidP="00144CAB">
      <w:pPr>
        <w:autoSpaceDE w:val="0"/>
        <w:spacing w:line="408" w:lineRule="atLeast"/>
        <w:ind w:firstLineChars="200" w:firstLine="560"/>
        <w:jc w:val="left"/>
        <w:rPr>
          <w:rFonts w:asciiTheme="minorEastAsia" w:hAnsiTheme="minorEastAsia" w:cs="宋体"/>
          <w:sz w:val="28"/>
          <w:szCs w:val="28"/>
        </w:rPr>
      </w:pPr>
      <w:r w:rsidRPr="00144CA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国画、水彩/水粉画（丙烯画）、版画、油画，或其他画种。尺寸：国画不超过四尺宣纸（</w:t>
      </w:r>
      <w:r w:rsidRPr="00144CAB">
        <w:rPr>
          <w:rFonts w:asciiTheme="minorEastAsia" w:hAnsiTheme="minorEastAsia" w:cs="宋体" w:hint="eastAsia"/>
          <w:sz w:val="28"/>
          <w:szCs w:val="28"/>
        </w:rPr>
        <w:t>69cm×138cm</w:t>
      </w:r>
      <w:r w:rsidRPr="00144CA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）对开，其他画种尺寸均不超过对开（</w:t>
      </w:r>
      <w:r w:rsidRPr="00144CAB">
        <w:rPr>
          <w:rFonts w:asciiTheme="minorEastAsia" w:hAnsiTheme="minorEastAsia" w:cs="宋体" w:hint="eastAsia"/>
          <w:sz w:val="28"/>
          <w:szCs w:val="28"/>
        </w:rPr>
        <w:t>54cm×78cm</w:t>
      </w:r>
      <w:r w:rsidRPr="00144CA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）。</w:t>
      </w:r>
    </w:p>
    <w:p w:rsidR="00FA15C4" w:rsidRPr="00144CAB" w:rsidRDefault="00FA15C4" w:rsidP="00144CAB">
      <w:pPr>
        <w:autoSpaceDE w:val="0"/>
        <w:spacing w:line="408" w:lineRule="atLeast"/>
        <w:ind w:firstLineChars="200" w:firstLine="560"/>
        <w:jc w:val="left"/>
        <w:rPr>
          <w:rFonts w:asciiTheme="minorEastAsia" w:hAnsiTheme="minorEastAsia" w:cs="宋体"/>
          <w:sz w:val="28"/>
          <w:szCs w:val="28"/>
        </w:rPr>
      </w:pPr>
      <w:r w:rsidRPr="00144CAB">
        <w:rPr>
          <w:rFonts w:asciiTheme="minorEastAsia" w:hAnsiTheme="minorEastAsia" w:cs="宋体" w:hint="eastAsia"/>
          <w:color w:val="000000"/>
          <w:sz w:val="28"/>
          <w:szCs w:val="28"/>
        </w:rPr>
        <w:t>2</w:t>
      </w:r>
      <w:r w:rsidRPr="00144CAB">
        <w:rPr>
          <w:rFonts w:asciiTheme="minorEastAsia" w:hAnsiTheme="minorEastAsia" w:cs="宋体" w:hint="eastAsia"/>
          <w:sz w:val="28"/>
          <w:szCs w:val="28"/>
        </w:rPr>
        <w:t>．</w:t>
      </w:r>
      <w:r w:rsidRPr="00144CAB">
        <w:rPr>
          <w:rFonts w:asciiTheme="minorEastAsia" w:hAnsiTheme="minorEastAsia" w:cs="宋体" w:hint="eastAsia"/>
          <w:color w:val="000000"/>
          <w:sz w:val="28"/>
          <w:szCs w:val="28"/>
        </w:rPr>
        <w:t>书法、篆刻</w:t>
      </w:r>
    </w:p>
    <w:p w:rsidR="00FA15C4" w:rsidRPr="00144CAB" w:rsidRDefault="00FA15C4" w:rsidP="00144CAB">
      <w:pPr>
        <w:autoSpaceDE w:val="0"/>
        <w:spacing w:line="408" w:lineRule="atLeast"/>
        <w:ind w:firstLineChars="200" w:firstLine="560"/>
        <w:jc w:val="left"/>
        <w:rPr>
          <w:rFonts w:asciiTheme="minorEastAsia" w:hAnsiTheme="minorEastAsia" w:cs="宋体"/>
          <w:sz w:val="28"/>
          <w:szCs w:val="28"/>
        </w:rPr>
      </w:pPr>
      <w:r w:rsidRPr="00144CAB">
        <w:rPr>
          <w:rFonts w:asciiTheme="minorEastAsia" w:hAnsiTheme="minorEastAsia" w:cs="宋体" w:hint="eastAsia"/>
          <w:color w:val="000000"/>
          <w:sz w:val="28"/>
          <w:szCs w:val="28"/>
        </w:rPr>
        <w:t>书法、篆刻作品尺寸不超过四尺宣纸（</w:t>
      </w:r>
      <w:r w:rsidRPr="00144CAB">
        <w:rPr>
          <w:rFonts w:asciiTheme="minorEastAsia" w:hAnsiTheme="minorEastAsia" w:cs="宋体" w:hint="eastAsia"/>
          <w:sz w:val="28"/>
          <w:szCs w:val="28"/>
        </w:rPr>
        <w:t>69cm×138cm</w:t>
      </w:r>
      <w:r w:rsidRPr="00144CAB">
        <w:rPr>
          <w:rFonts w:asciiTheme="minorEastAsia" w:hAnsiTheme="minorEastAsia" w:cs="宋体" w:hint="eastAsia"/>
          <w:color w:val="000000"/>
          <w:sz w:val="28"/>
          <w:szCs w:val="28"/>
        </w:rPr>
        <w:t>）。</w:t>
      </w:r>
    </w:p>
    <w:p w:rsidR="00FA15C4" w:rsidRPr="00144CAB" w:rsidRDefault="00FA15C4" w:rsidP="00144CAB">
      <w:pPr>
        <w:autoSpaceDE w:val="0"/>
        <w:spacing w:line="408" w:lineRule="atLeast"/>
        <w:ind w:firstLineChars="200" w:firstLine="560"/>
        <w:jc w:val="left"/>
        <w:rPr>
          <w:rFonts w:asciiTheme="minorEastAsia" w:hAnsiTheme="minorEastAsia" w:cs="宋体"/>
          <w:sz w:val="28"/>
          <w:szCs w:val="28"/>
        </w:rPr>
      </w:pPr>
      <w:r w:rsidRPr="00144CAB">
        <w:rPr>
          <w:rFonts w:asciiTheme="minorEastAsia" w:hAnsiTheme="minorEastAsia" w:cs="宋体" w:hint="eastAsia"/>
          <w:color w:val="000000"/>
          <w:sz w:val="28"/>
          <w:szCs w:val="28"/>
        </w:rPr>
        <w:t>3</w:t>
      </w:r>
      <w:r w:rsidRPr="00144CAB">
        <w:rPr>
          <w:rFonts w:asciiTheme="minorEastAsia" w:hAnsiTheme="minorEastAsia" w:cs="宋体" w:hint="eastAsia"/>
          <w:sz w:val="28"/>
          <w:szCs w:val="28"/>
        </w:rPr>
        <w:t>．</w:t>
      </w:r>
      <w:r w:rsidRPr="00144CAB">
        <w:rPr>
          <w:rFonts w:asciiTheme="minorEastAsia" w:hAnsiTheme="minorEastAsia" w:cs="宋体" w:hint="eastAsia"/>
          <w:color w:val="000000"/>
          <w:sz w:val="28"/>
          <w:szCs w:val="28"/>
        </w:rPr>
        <w:t>摄影</w:t>
      </w:r>
    </w:p>
    <w:p w:rsidR="00FA15C4" w:rsidRPr="00144CAB" w:rsidRDefault="00FA15C4" w:rsidP="00144CAB">
      <w:pPr>
        <w:autoSpaceDE w:val="0"/>
        <w:spacing w:line="408" w:lineRule="atLeast"/>
        <w:ind w:firstLineChars="200" w:firstLine="560"/>
        <w:jc w:val="left"/>
        <w:rPr>
          <w:rFonts w:asciiTheme="minorEastAsia" w:hAnsiTheme="minorEastAsia" w:cs="宋体"/>
          <w:sz w:val="28"/>
          <w:szCs w:val="28"/>
        </w:rPr>
      </w:pPr>
      <w:r w:rsidRPr="00144CA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单张照和组照（每组不超过4幅，需标明顺序号）尺寸均为14英寸（</w:t>
      </w:r>
      <w:r w:rsidRPr="00144CAB">
        <w:rPr>
          <w:rFonts w:asciiTheme="minorEastAsia" w:hAnsiTheme="minorEastAsia" w:cs="宋体" w:hint="eastAsia"/>
          <w:sz w:val="28"/>
          <w:szCs w:val="28"/>
        </w:rPr>
        <w:t>30.48cm×35.56cm</w:t>
      </w:r>
      <w:r w:rsidRPr="00144CA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）；除影调处理外，不得利用电脑和暗房技术改变影像原貌。摄影作品需同时报送电子文件（</w:t>
      </w:r>
      <w:r w:rsidRPr="00144CAB">
        <w:rPr>
          <w:rFonts w:asciiTheme="minorEastAsia" w:hAnsiTheme="minorEastAsia" w:cs="宋体" w:hint="eastAsia"/>
          <w:sz w:val="28"/>
          <w:szCs w:val="28"/>
        </w:rPr>
        <w:t>JPG</w:t>
      </w:r>
      <w:r w:rsidRPr="00144CA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格式，分辨率达到</w:t>
      </w:r>
      <w:r w:rsidRPr="00144CAB">
        <w:rPr>
          <w:rFonts w:asciiTheme="minorEastAsia" w:hAnsiTheme="minorEastAsia" w:cs="宋体" w:hint="eastAsia"/>
          <w:sz w:val="28"/>
          <w:szCs w:val="28"/>
        </w:rPr>
        <w:t>300dpi</w:t>
      </w:r>
      <w:r w:rsidRPr="00144CA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）。</w:t>
      </w:r>
    </w:p>
    <w:p w:rsidR="00FA15C4" w:rsidRPr="00144CAB" w:rsidRDefault="00FA15C4" w:rsidP="00144CAB">
      <w:pPr>
        <w:autoSpaceDE w:val="0"/>
        <w:spacing w:line="408" w:lineRule="atLeast"/>
        <w:ind w:firstLineChars="200" w:firstLine="560"/>
        <w:jc w:val="left"/>
        <w:rPr>
          <w:rFonts w:asciiTheme="minorEastAsia" w:hAnsiTheme="minorEastAsia" w:cs="宋体"/>
          <w:sz w:val="28"/>
          <w:szCs w:val="28"/>
        </w:rPr>
      </w:pPr>
      <w:r w:rsidRPr="00144CAB">
        <w:rPr>
          <w:rFonts w:asciiTheme="minorEastAsia" w:hAnsiTheme="minorEastAsia" w:cs="宋体" w:hint="eastAsia"/>
          <w:color w:val="000000"/>
          <w:sz w:val="28"/>
          <w:szCs w:val="28"/>
        </w:rPr>
        <w:t>4</w:t>
      </w:r>
      <w:r w:rsidRPr="00144CAB">
        <w:rPr>
          <w:rFonts w:asciiTheme="minorEastAsia" w:hAnsiTheme="minorEastAsia" w:cs="宋体" w:hint="eastAsia"/>
          <w:sz w:val="28"/>
          <w:szCs w:val="28"/>
        </w:rPr>
        <w:t>．</w:t>
      </w:r>
      <w:r w:rsidRPr="00144CAB">
        <w:rPr>
          <w:rFonts w:asciiTheme="minorEastAsia" w:hAnsiTheme="minorEastAsia" w:cs="宋体" w:hint="eastAsia"/>
          <w:color w:val="000000"/>
          <w:sz w:val="28"/>
          <w:szCs w:val="28"/>
        </w:rPr>
        <w:t>设计</w:t>
      </w:r>
    </w:p>
    <w:p w:rsidR="00FA15C4" w:rsidRPr="00144CAB" w:rsidRDefault="00FA15C4" w:rsidP="00144CAB">
      <w:pPr>
        <w:autoSpaceDE w:val="0"/>
        <w:spacing w:line="408" w:lineRule="atLeast"/>
        <w:ind w:firstLineChars="200" w:firstLine="560"/>
        <w:rPr>
          <w:rFonts w:asciiTheme="minorEastAsia" w:hAnsiTheme="minorEastAsia" w:cs="宋体"/>
          <w:sz w:val="28"/>
          <w:szCs w:val="28"/>
        </w:rPr>
      </w:pPr>
      <w:r w:rsidRPr="00144CA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含平面设计和立体设计。平面设计尺寸不超过对开（</w:t>
      </w:r>
      <w:r w:rsidRPr="00144CAB">
        <w:rPr>
          <w:rFonts w:asciiTheme="minorEastAsia" w:hAnsiTheme="minorEastAsia" w:cs="宋体" w:hint="eastAsia"/>
          <w:sz w:val="28"/>
          <w:szCs w:val="28"/>
        </w:rPr>
        <w:t>54cm×78cm</w:t>
      </w:r>
      <w:r w:rsidRPr="00144CA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），</w:t>
      </w:r>
      <w:r w:rsidRPr="00144CA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立体设计尺寸不超过</w:t>
      </w:r>
      <w:r w:rsidRPr="00144CAB">
        <w:rPr>
          <w:rFonts w:asciiTheme="minorEastAsia" w:hAnsiTheme="minorEastAsia" w:cs="宋体" w:hint="eastAsia"/>
          <w:sz w:val="28"/>
          <w:szCs w:val="28"/>
        </w:rPr>
        <w:t>50cm</w:t>
      </w:r>
      <w:r w:rsidRPr="00144CA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（长）×</w:t>
      </w:r>
      <w:r w:rsidRPr="00144CAB">
        <w:rPr>
          <w:rFonts w:asciiTheme="minorEastAsia" w:hAnsiTheme="minorEastAsia" w:cs="宋体" w:hint="eastAsia"/>
          <w:sz w:val="28"/>
          <w:szCs w:val="28"/>
        </w:rPr>
        <w:t>50cm</w:t>
      </w:r>
      <w:r w:rsidRPr="00144CA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（宽）×</w:t>
      </w:r>
      <w:r w:rsidRPr="00144CAB">
        <w:rPr>
          <w:rFonts w:asciiTheme="minorEastAsia" w:hAnsiTheme="minorEastAsia" w:cs="宋体" w:hint="eastAsia"/>
          <w:sz w:val="28"/>
          <w:szCs w:val="28"/>
        </w:rPr>
        <w:t>50cm</w:t>
      </w:r>
      <w:r w:rsidRPr="00144CA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（高）。</w:t>
      </w:r>
    </w:p>
    <w:p w:rsidR="00FA15C4" w:rsidRPr="00144CAB" w:rsidRDefault="00FA15C4" w:rsidP="00144CAB">
      <w:pPr>
        <w:autoSpaceDE w:val="0"/>
        <w:spacing w:line="408" w:lineRule="atLeast"/>
        <w:ind w:firstLineChars="200" w:firstLine="560"/>
        <w:jc w:val="left"/>
        <w:rPr>
          <w:rFonts w:asciiTheme="minorEastAsia" w:hAnsiTheme="minorEastAsia" w:cs="宋体"/>
          <w:sz w:val="28"/>
          <w:szCs w:val="28"/>
        </w:rPr>
      </w:pPr>
      <w:r w:rsidRPr="00144CAB">
        <w:rPr>
          <w:rFonts w:asciiTheme="minorEastAsia" w:hAnsiTheme="minorEastAsia" w:cs="宋体" w:hint="eastAsia"/>
          <w:color w:val="000000"/>
          <w:sz w:val="28"/>
          <w:szCs w:val="28"/>
        </w:rPr>
        <w:t>5</w:t>
      </w:r>
      <w:r w:rsidRPr="00144CAB">
        <w:rPr>
          <w:rFonts w:asciiTheme="minorEastAsia" w:hAnsiTheme="minorEastAsia" w:cs="宋体" w:hint="eastAsia"/>
          <w:sz w:val="28"/>
          <w:szCs w:val="28"/>
        </w:rPr>
        <w:t>．</w:t>
      </w:r>
      <w:r w:rsidRPr="00144CAB">
        <w:rPr>
          <w:rFonts w:asciiTheme="minorEastAsia" w:hAnsiTheme="minorEastAsia" w:cs="宋体" w:hint="eastAsia"/>
          <w:color w:val="000000"/>
          <w:sz w:val="28"/>
          <w:szCs w:val="28"/>
        </w:rPr>
        <w:t>微电影</w:t>
      </w:r>
    </w:p>
    <w:p w:rsidR="00FA15C4" w:rsidRPr="00144CAB" w:rsidRDefault="00FA15C4" w:rsidP="00144CAB">
      <w:pPr>
        <w:autoSpaceDE w:val="0"/>
        <w:spacing w:line="408" w:lineRule="atLeast"/>
        <w:ind w:firstLineChars="200" w:firstLine="560"/>
        <w:rPr>
          <w:rFonts w:asciiTheme="minorEastAsia" w:hAnsiTheme="minorEastAsia" w:cs="宋体"/>
          <w:sz w:val="28"/>
          <w:szCs w:val="28"/>
        </w:rPr>
      </w:pPr>
      <w:r w:rsidRPr="00144CA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片长不超过</w:t>
      </w:r>
      <w:r w:rsidRPr="00144CAB">
        <w:rPr>
          <w:rFonts w:asciiTheme="minorEastAsia" w:hAnsiTheme="minorEastAsia" w:cs="宋体" w:hint="eastAsia"/>
          <w:sz w:val="28"/>
          <w:szCs w:val="28"/>
        </w:rPr>
        <w:t>15</w:t>
      </w:r>
      <w:r w:rsidRPr="00144CA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分钟，提交的视频格式统一为</w:t>
      </w:r>
      <w:r w:rsidRPr="00144CAB">
        <w:rPr>
          <w:rFonts w:asciiTheme="minorEastAsia" w:hAnsiTheme="minorEastAsia" w:cs="宋体" w:hint="eastAsia"/>
          <w:sz w:val="28"/>
          <w:szCs w:val="28"/>
        </w:rPr>
        <w:t>DVD</w:t>
      </w:r>
      <w:r w:rsidRPr="00144CA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格式。作者须保留</w:t>
      </w:r>
      <w:r w:rsidRPr="00144CAB">
        <w:rPr>
          <w:rFonts w:asciiTheme="minorEastAsia" w:hAnsiTheme="minorEastAsia" w:cs="宋体" w:hint="eastAsia"/>
          <w:sz w:val="28"/>
          <w:szCs w:val="28"/>
        </w:rPr>
        <w:t>MOV</w:t>
      </w:r>
      <w:r w:rsidRPr="00144CA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或</w:t>
      </w:r>
      <w:r w:rsidRPr="00144CAB">
        <w:rPr>
          <w:rFonts w:asciiTheme="minorEastAsia" w:hAnsiTheme="minorEastAsia" w:cs="宋体" w:hint="eastAsia"/>
          <w:sz w:val="28"/>
          <w:szCs w:val="28"/>
        </w:rPr>
        <w:t>AVI</w:t>
      </w:r>
      <w:r w:rsidRPr="00144CA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格式视频文件。</w:t>
      </w:r>
    </w:p>
    <w:p w:rsidR="00FA15C4" w:rsidRPr="00144CAB" w:rsidRDefault="00FA15C4" w:rsidP="00144CAB">
      <w:pPr>
        <w:widowControl/>
        <w:spacing w:line="408" w:lineRule="atLeast"/>
        <w:ind w:firstLineChars="198" w:firstLine="554"/>
        <w:jc w:val="left"/>
        <w:rPr>
          <w:rFonts w:asciiTheme="minorEastAsia" w:hAnsiTheme="minorEastAsia" w:cs="宋体"/>
          <w:sz w:val="28"/>
          <w:szCs w:val="28"/>
        </w:rPr>
      </w:pPr>
      <w:r w:rsidRPr="00144CAB">
        <w:rPr>
          <w:rFonts w:asciiTheme="minorEastAsia" w:hAnsiTheme="minorEastAsia" w:cs="Times New Roman" w:hint="eastAsia"/>
          <w:sz w:val="28"/>
          <w:szCs w:val="28"/>
        </w:rPr>
        <w:t>二、报送节目和作品的要求</w:t>
      </w:r>
    </w:p>
    <w:p w:rsidR="00FA15C4" w:rsidRPr="00144CAB" w:rsidRDefault="00FA15C4" w:rsidP="00144CAB">
      <w:pPr>
        <w:autoSpaceDE w:val="0"/>
        <w:spacing w:line="408" w:lineRule="atLeast"/>
        <w:ind w:firstLineChars="200" w:firstLine="560"/>
        <w:jc w:val="left"/>
        <w:rPr>
          <w:rFonts w:asciiTheme="minorEastAsia" w:hAnsiTheme="minorEastAsia" w:cs="宋体"/>
          <w:sz w:val="28"/>
          <w:szCs w:val="28"/>
        </w:rPr>
      </w:pPr>
      <w:r w:rsidRPr="00144CAB">
        <w:rPr>
          <w:rFonts w:asciiTheme="minorEastAsia" w:hAnsiTheme="minorEastAsia" w:cs="宋体" w:hint="eastAsia"/>
          <w:color w:val="000000"/>
          <w:sz w:val="28"/>
          <w:szCs w:val="28"/>
        </w:rPr>
        <w:t>（一）同一个节目的参加者和同一件作品的创作者必须是同一学校的学生，甲乙组学生之间不得跨组组队。</w:t>
      </w:r>
    </w:p>
    <w:p w:rsidR="00FA15C4" w:rsidRPr="00144CAB" w:rsidRDefault="00FA15C4" w:rsidP="00144CAB">
      <w:pPr>
        <w:autoSpaceDE w:val="0"/>
        <w:spacing w:line="408" w:lineRule="atLeast"/>
        <w:ind w:firstLineChars="200" w:firstLine="560"/>
        <w:jc w:val="left"/>
        <w:rPr>
          <w:rFonts w:asciiTheme="minorEastAsia" w:hAnsiTheme="minorEastAsia" w:cs="宋体"/>
          <w:sz w:val="28"/>
          <w:szCs w:val="28"/>
        </w:rPr>
      </w:pPr>
      <w:r w:rsidRPr="00144CAB">
        <w:rPr>
          <w:rFonts w:asciiTheme="minorEastAsia" w:hAnsiTheme="minorEastAsia" w:cs="宋体" w:hint="eastAsia"/>
          <w:color w:val="000000"/>
          <w:sz w:val="28"/>
          <w:szCs w:val="28"/>
        </w:rPr>
        <w:t>（二）报送比例和数量</w:t>
      </w:r>
    </w:p>
    <w:p w:rsidR="00FA15C4" w:rsidRPr="00144CAB" w:rsidRDefault="00FA15C4" w:rsidP="00144CAB">
      <w:pPr>
        <w:autoSpaceDE w:val="0"/>
        <w:spacing w:line="408" w:lineRule="atLeast"/>
        <w:ind w:firstLineChars="200" w:firstLine="560"/>
        <w:jc w:val="left"/>
        <w:rPr>
          <w:rFonts w:asciiTheme="minorEastAsia" w:hAnsiTheme="minorEastAsia" w:cs="宋体"/>
          <w:sz w:val="28"/>
          <w:szCs w:val="28"/>
        </w:rPr>
      </w:pPr>
      <w:r w:rsidRPr="00144CAB">
        <w:rPr>
          <w:rFonts w:asciiTheme="minorEastAsia" w:hAnsiTheme="minorEastAsia" w:cs="宋体" w:hint="eastAsia"/>
          <w:color w:val="000000"/>
          <w:sz w:val="28"/>
          <w:szCs w:val="28"/>
        </w:rPr>
        <w:t>1</w:t>
      </w:r>
      <w:r w:rsidRPr="00144CAB">
        <w:rPr>
          <w:rFonts w:asciiTheme="minorEastAsia" w:hAnsiTheme="minorEastAsia" w:cs="宋体" w:hint="eastAsia"/>
          <w:sz w:val="28"/>
          <w:szCs w:val="28"/>
        </w:rPr>
        <w:t>．</w:t>
      </w:r>
      <w:r w:rsidR="00144CAB">
        <w:rPr>
          <w:rFonts w:asciiTheme="minorEastAsia" w:hAnsiTheme="minorEastAsia" w:cs="宋体" w:hint="eastAsia"/>
          <w:sz w:val="28"/>
          <w:szCs w:val="28"/>
        </w:rPr>
        <w:t>我校</w:t>
      </w:r>
      <w:r w:rsidRPr="00144CAB">
        <w:rPr>
          <w:rFonts w:asciiTheme="minorEastAsia" w:hAnsiTheme="minorEastAsia" w:cs="宋体" w:hint="eastAsia"/>
          <w:sz w:val="28"/>
          <w:szCs w:val="28"/>
        </w:rPr>
        <w:t>校报送的艺术表演节目中，</w:t>
      </w:r>
      <w:r w:rsidRPr="00144CAB">
        <w:rPr>
          <w:rFonts w:asciiTheme="minorEastAsia" w:hAnsiTheme="minorEastAsia" w:cs="宋体" w:hint="eastAsia"/>
          <w:b/>
          <w:bCs/>
          <w:sz w:val="28"/>
          <w:szCs w:val="28"/>
        </w:rPr>
        <w:t>甲组（普通组）必须有一个合唱节目，否则不能参加优秀组织奖评选。</w:t>
      </w:r>
      <w:r w:rsidRPr="00144CAB">
        <w:rPr>
          <w:rFonts w:asciiTheme="minorEastAsia" w:hAnsiTheme="minorEastAsia" w:cs="宋体" w:hint="eastAsia"/>
          <w:color w:val="000000"/>
          <w:sz w:val="28"/>
          <w:szCs w:val="28"/>
        </w:rPr>
        <w:t>艺术表演节目的每一类项目（声乐、器乐、舞蹈、戏剧）必须至少有一个节目、每类作品不超过本校报送作品总数的30%；每个演出单位在同一类项目上只能报送</w:t>
      </w:r>
      <w:r w:rsidRPr="00144CAB">
        <w:rPr>
          <w:rFonts w:asciiTheme="minorEastAsia" w:hAnsiTheme="minorEastAsia" w:cs="宋体" w:hint="eastAsia"/>
          <w:sz w:val="28"/>
          <w:szCs w:val="28"/>
        </w:rPr>
        <w:t>1</w:t>
      </w:r>
      <w:r w:rsidRPr="00144CAB">
        <w:rPr>
          <w:rFonts w:asciiTheme="minorEastAsia" w:hAnsiTheme="minorEastAsia" w:cs="宋体" w:hint="eastAsia"/>
          <w:color w:val="000000"/>
          <w:sz w:val="28"/>
          <w:szCs w:val="28"/>
        </w:rPr>
        <w:t>个节目，不同项目可兼报。</w:t>
      </w:r>
    </w:p>
    <w:p w:rsidR="00FA15C4" w:rsidRPr="00144CAB" w:rsidRDefault="00FA15C4" w:rsidP="00144CAB">
      <w:pPr>
        <w:widowControl/>
        <w:spacing w:line="408" w:lineRule="atLeast"/>
        <w:ind w:firstLineChars="200" w:firstLine="562"/>
        <w:jc w:val="left"/>
        <w:rPr>
          <w:rFonts w:asciiTheme="minorEastAsia" w:hAnsiTheme="minorEastAsia" w:cs="宋体"/>
          <w:sz w:val="28"/>
          <w:szCs w:val="28"/>
        </w:rPr>
      </w:pPr>
      <w:r w:rsidRPr="00144CAB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独唱、独奏和独舞节目不得报送。</w:t>
      </w:r>
    </w:p>
    <w:p w:rsidR="00FA15C4" w:rsidRPr="00144CAB" w:rsidRDefault="00144CAB" w:rsidP="00144CAB">
      <w:pPr>
        <w:autoSpaceDE w:val="0"/>
        <w:spacing w:line="408" w:lineRule="atLeast"/>
        <w:ind w:firstLineChars="200" w:firstLine="560"/>
        <w:jc w:val="left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2</w:t>
      </w:r>
      <w:r w:rsidR="00FA15C4" w:rsidRPr="00144CAB">
        <w:rPr>
          <w:rFonts w:asciiTheme="minorEastAsia" w:hAnsiTheme="minorEastAsia" w:cs="宋体" w:hint="eastAsia"/>
          <w:sz w:val="28"/>
          <w:szCs w:val="28"/>
        </w:rPr>
        <w:t>．艺术作品。艺术作品类的每个项目（绘画、书法、篆刻、摄影、设计、微电影），每名作者限报1件。</w:t>
      </w:r>
    </w:p>
    <w:p w:rsidR="005C35DE" w:rsidRPr="00144CAB" w:rsidRDefault="00144CAB" w:rsidP="00144CAB">
      <w:pPr>
        <w:autoSpaceDE w:val="0"/>
        <w:spacing w:line="408" w:lineRule="atLeast"/>
        <w:ind w:firstLineChars="200" w:firstLine="560"/>
        <w:jc w:val="left"/>
        <w:rPr>
          <w:rFonts w:asciiTheme="minorEastAsia" w:hAnsiTheme="minorEastAsia" w:cs="宋体" w:hint="eastAsia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sz w:val="28"/>
          <w:szCs w:val="28"/>
        </w:rPr>
        <w:t>3</w:t>
      </w:r>
      <w:r w:rsidR="00EB62C7" w:rsidRPr="00144CAB">
        <w:rPr>
          <w:rFonts w:asciiTheme="minorEastAsia" w:hAnsiTheme="minorEastAsia" w:cs="宋体" w:hint="eastAsia"/>
          <w:sz w:val="28"/>
          <w:szCs w:val="28"/>
        </w:rPr>
        <w:t>．报送数量：艺术表演节目和艺术作品由我</w:t>
      </w:r>
      <w:r w:rsidR="00FA15C4" w:rsidRPr="00144CAB">
        <w:rPr>
          <w:rFonts w:asciiTheme="minorEastAsia" w:hAnsiTheme="minorEastAsia" w:cs="宋体" w:hint="eastAsia"/>
          <w:sz w:val="28"/>
          <w:szCs w:val="28"/>
        </w:rPr>
        <w:t>校</w:t>
      </w:r>
      <w:r w:rsidR="00EB62C7" w:rsidRPr="00144CAB">
        <w:rPr>
          <w:rFonts w:asciiTheme="minorEastAsia" w:hAnsiTheme="minorEastAsia" w:cs="宋体" w:hint="eastAsia"/>
          <w:sz w:val="28"/>
          <w:szCs w:val="28"/>
        </w:rPr>
        <w:t>校</w:t>
      </w:r>
      <w:r w:rsidR="00FA15C4" w:rsidRPr="00144CAB">
        <w:rPr>
          <w:rFonts w:asciiTheme="minorEastAsia" w:hAnsiTheme="minorEastAsia" w:cs="宋体" w:hint="eastAsia"/>
          <w:sz w:val="28"/>
          <w:szCs w:val="28"/>
        </w:rPr>
        <w:t>内活动结束后报送省教育厅，</w:t>
      </w:r>
      <w:r w:rsidR="005C35DE" w:rsidRPr="00144CAB">
        <w:rPr>
          <w:rFonts w:asciiTheme="minorEastAsia" w:hAnsiTheme="minorEastAsia" w:cs="宋体" w:hint="eastAsia"/>
          <w:sz w:val="28"/>
          <w:szCs w:val="28"/>
        </w:rPr>
        <w:t xml:space="preserve"> </w:t>
      </w:r>
      <w:r w:rsidR="00EB62C7" w:rsidRPr="00144CAB">
        <w:rPr>
          <w:rFonts w:asciiTheme="minorEastAsia" w:hAnsiTheme="minorEastAsia" w:cs="宋体"/>
          <w:sz w:val="28"/>
          <w:szCs w:val="28"/>
        </w:rPr>
        <w:t>①</w:t>
      </w:r>
      <w:r w:rsidR="00EB62C7" w:rsidRPr="00144CAB">
        <w:rPr>
          <w:rFonts w:asciiTheme="minorEastAsia" w:hAnsiTheme="minorEastAsia" w:cs="宋体" w:hint="eastAsia"/>
          <w:sz w:val="28"/>
          <w:szCs w:val="28"/>
        </w:rPr>
        <w:t>艺术表演类（声乐、器乐、舞蹈、戏剧和朗诵共20项，非专业组</w:t>
      </w:r>
      <w:r w:rsidR="00EB62C7" w:rsidRPr="00144CAB">
        <w:rPr>
          <w:rFonts w:asciiTheme="minorEastAsia" w:hAnsiTheme="minorEastAsia" w:cs="宋体"/>
          <w:sz w:val="28"/>
          <w:szCs w:val="28"/>
        </w:rPr>
        <w:t>≥</w:t>
      </w:r>
      <w:r w:rsidR="00EB62C7" w:rsidRPr="00144CAB">
        <w:rPr>
          <w:rFonts w:asciiTheme="minorEastAsia" w:hAnsiTheme="minorEastAsia" w:cs="宋体" w:hint="eastAsia"/>
          <w:sz w:val="28"/>
          <w:szCs w:val="28"/>
        </w:rPr>
        <w:t>14项，专业组</w:t>
      </w:r>
      <w:r w:rsidR="00EB62C7" w:rsidRPr="00144CAB">
        <w:rPr>
          <w:rFonts w:asciiTheme="minorEastAsia" w:hAnsiTheme="minorEastAsia" w:cs="宋体"/>
          <w:sz w:val="28"/>
          <w:szCs w:val="28"/>
        </w:rPr>
        <w:t>≤</w:t>
      </w:r>
      <w:r w:rsidR="00EB62C7" w:rsidRPr="00144CAB">
        <w:rPr>
          <w:rFonts w:asciiTheme="minorEastAsia" w:hAnsiTheme="minorEastAsia" w:cs="宋体" w:hint="eastAsia"/>
          <w:sz w:val="28"/>
          <w:szCs w:val="28"/>
        </w:rPr>
        <w:t>6项）；</w:t>
      </w:r>
      <w:r w:rsidR="005C35DE" w:rsidRPr="00144CAB">
        <w:rPr>
          <w:rFonts w:asciiTheme="minorEastAsia" w:hAnsiTheme="minorEastAsia" w:cs="宋体" w:hint="eastAsia"/>
          <w:sz w:val="28"/>
          <w:szCs w:val="28"/>
        </w:rPr>
        <w:t xml:space="preserve"> </w:t>
      </w:r>
      <w:r w:rsidR="00EB62C7" w:rsidRPr="00144CAB">
        <w:rPr>
          <w:rFonts w:asciiTheme="minorEastAsia" w:hAnsiTheme="minorEastAsia" w:cs="宋体"/>
          <w:sz w:val="28"/>
          <w:szCs w:val="28"/>
        </w:rPr>
        <w:t>②</w:t>
      </w:r>
      <w:r w:rsidR="00EB62C7" w:rsidRPr="00144CAB">
        <w:rPr>
          <w:rFonts w:asciiTheme="minorEastAsia" w:hAnsiTheme="minorEastAsia" w:cs="宋体" w:hint="eastAsia"/>
          <w:sz w:val="28"/>
          <w:szCs w:val="28"/>
        </w:rPr>
        <w:t>艺术实践工作坊（2项）；</w:t>
      </w:r>
      <w:r w:rsidR="005C35DE" w:rsidRPr="00144CAB">
        <w:rPr>
          <w:rFonts w:asciiTheme="minorEastAsia" w:hAnsiTheme="minorEastAsia" w:cs="宋体" w:hint="eastAsia"/>
          <w:sz w:val="28"/>
          <w:szCs w:val="28"/>
        </w:rPr>
        <w:t xml:space="preserve"> </w:t>
      </w:r>
      <w:r w:rsidR="00EB62C7" w:rsidRPr="00144CAB">
        <w:rPr>
          <w:rFonts w:asciiTheme="minorEastAsia" w:hAnsiTheme="minorEastAsia" w:cs="宋体"/>
          <w:sz w:val="28"/>
          <w:szCs w:val="28"/>
        </w:rPr>
        <w:t>③</w:t>
      </w:r>
      <w:r w:rsidR="00EB62C7" w:rsidRPr="00144CAB">
        <w:rPr>
          <w:rFonts w:asciiTheme="minorEastAsia" w:hAnsiTheme="minorEastAsia" w:cs="宋体" w:hint="eastAsia"/>
          <w:sz w:val="28"/>
          <w:szCs w:val="28"/>
        </w:rPr>
        <w:t>艺术作品（绘画、书法、篆刻、摄影、高校校长书画摄影作品共30项，非专业组</w:t>
      </w:r>
      <w:r w:rsidR="00EB62C7" w:rsidRPr="00144CAB">
        <w:rPr>
          <w:rFonts w:asciiTheme="minorEastAsia" w:hAnsiTheme="minorEastAsia" w:cs="宋体"/>
          <w:sz w:val="28"/>
          <w:szCs w:val="28"/>
        </w:rPr>
        <w:t>≥</w:t>
      </w:r>
      <w:r w:rsidR="005C35DE" w:rsidRPr="00144CAB">
        <w:rPr>
          <w:rFonts w:asciiTheme="minorEastAsia" w:hAnsiTheme="minorEastAsia" w:cs="宋体" w:hint="eastAsia"/>
          <w:sz w:val="28"/>
          <w:szCs w:val="28"/>
        </w:rPr>
        <w:t>21项，专业组</w:t>
      </w:r>
      <w:r w:rsidR="005C35DE" w:rsidRPr="00144CAB">
        <w:rPr>
          <w:rFonts w:asciiTheme="minorEastAsia" w:hAnsiTheme="minorEastAsia" w:cs="宋体"/>
          <w:sz w:val="28"/>
          <w:szCs w:val="28"/>
        </w:rPr>
        <w:t>≤</w:t>
      </w:r>
      <w:r w:rsidR="005C35DE" w:rsidRPr="00144CAB">
        <w:rPr>
          <w:rFonts w:asciiTheme="minorEastAsia" w:hAnsiTheme="minorEastAsia" w:cs="宋体" w:hint="eastAsia"/>
          <w:sz w:val="28"/>
          <w:szCs w:val="28"/>
        </w:rPr>
        <w:t>9项</w:t>
      </w:r>
      <w:r w:rsidR="00EB62C7" w:rsidRPr="00144CAB">
        <w:rPr>
          <w:rFonts w:asciiTheme="minorEastAsia" w:hAnsiTheme="minorEastAsia" w:cs="宋体" w:hint="eastAsia"/>
          <w:sz w:val="28"/>
          <w:szCs w:val="28"/>
        </w:rPr>
        <w:t>）</w:t>
      </w:r>
      <w:r w:rsidR="005C35DE" w:rsidRPr="00144CAB">
        <w:rPr>
          <w:rFonts w:asciiTheme="minorEastAsia" w:hAnsiTheme="minorEastAsia" w:cs="宋体" w:hint="eastAsia"/>
          <w:sz w:val="28"/>
          <w:szCs w:val="28"/>
        </w:rPr>
        <w:t xml:space="preserve">； </w:t>
      </w:r>
      <w:r w:rsidR="005C35DE" w:rsidRPr="00144CAB">
        <w:rPr>
          <w:rFonts w:asciiTheme="minorEastAsia" w:hAnsiTheme="minorEastAsia" w:cs="宋体"/>
          <w:sz w:val="28"/>
          <w:szCs w:val="28"/>
        </w:rPr>
        <w:t>④</w:t>
      </w:r>
      <w:r w:rsidR="005C35DE" w:rsidRPr="00144CAB">
        <w:rPr>
          <w:rFonts w:asciiTheme="minorEastAsia" w:hAnsiTheme="minorEastAsia" w:cs="宋体" w:hint="eastAsia"/>
          <w:sz w:val="28"/>
          <w:szCs w:val="28"/>
        </w:rPr>
        <w:t>艺术教育科研论文（共20篇，未发表</w:t>
      </w:r>
      <w:r w:rsidR="005C35DE" w:rsidRPr="00144CAB">
        <w:rPr>
          <w:rFonts w:asciiTheme="minorEastAsia" w:hAnsiTheme="minorEastAsia" w:cs="宋体"/>
          <w:sz w:val="28"/>
          <w:szCs w:val="28"/>
        </w:rPr>
        <w:t>≤</w:t>
      </w:r>
      <w:r w:rsidR="005C35DE" w:rsidRPr="00144CAB">
        <w:rPr>
          <w:rFonts w:asciiTheme="minorEastAsia" w:hAnsiTheme="minorEastAsia" w:cs="宋体" w:hint="eastAsia"/>
          <w:sz w:val="28"/>
          <w:szCs w:val="28"/>
        </w:rPr>
        <w:t>14篇，发表的</w:t>
      </w:r>
      <w:r w:rsidR="005C35DE" w:rsidRPr="00144CAB">
        <w:rPr>
          <w:rFonts w:asciiTheme="minorEastAsia" w:hAnsiTheme="minorEastAsia" w:cs="宋体"/>
          <w:sz w:val="28"/>
          <w:szCs w:val="28"/>
        </w:rPr>
        <w:t>≥</w:t>
      </w:r>
      <w:r w:rsidR="005C35DE" w:rsidRPr="00144CAB">
        <w:rPr>
          <w:rFonts w:asciiTheme="minorEastAsia" w:hAnsiTheme="minorEastAsia" w:cs="宋体" w:hint="eastAsia"/>
          <w:sz w:val="28"/>
          <w:szCs w:val="28"/>
        </w:rPr>
        <w:t>6篇） 。</w:t>
      </w:r>
    </w:p>
    <w:p w:rsidR="00FA15C4" w:rsidRPr="00144CAB" w:rsidRDefault="00FA15C4" w:rsidP="00144CAB">
      <w:pPr>
        <w:widowControl/>
        <w:spacing w:line="408" w:lineRule="atLeast"/>
        <w:ind w:firstLineChars="200" w:firstLine="560"/>
        <w:jc w:val="left"/>
        <w:rPr>
          <w:rFonts w:asciiTheme="minorEastAsia" w:hAnsiTheme="minorEastAsia" w:cs="宋体"/>
          <w:sz w:val="28"/>
          <w:szCs w:val="28"/>
        </w:rPr>
      </w:pPr>
      <w:r w:rsidRPr="00144CAB">
        <w:rPr>
          <w:rFonts w:asciiTheme="minorEastAsia" w:hAnsiTheme="minorEastAsia" w:cs="宋体" w:hint="eastAsia"/>
          <w:kern w:val="0"/>
          <w:sz w:val="28"/>
          <w:szCs w:val="28"/>
        </w:rPr>
        <w:lastRenderedPageBreak/>
        <w:t>（</w:t>
      </w:r>
      <w:r w:rsidR="00144CAB">
        <w:rPr>
          <w:rFonts w:asciiTheme="minorEastAsia" w:hAnsiTheme="minorEastAsia" w:cs="宋体" w:hint="eastAsia"/>
          <w:kern w:val="0"/>
          <w:sz w:val="28"/>
          <w:szCs w:val="28"/>
        </w:rPr>
        <w:t>三</w:t>
      </w:r>
      <w:r w:rsidRPr="00144CAB">
        <w:rPr>
          <w:rFonts w:asciiTheme="minorEastAsia" w:hAnsiTheme="minorEastAsia" w:cs="宋体" w:hint="eastAsia"/>
          <w:kern w:val="0"/>
          <w:sz w:val="28"/>
          <w:szCs w:val="28"/>
        </w:rPr>
        <w:t>）艺术作品原则上不退还作者。我省评选出的优秀艺术作品将报送参加全国展演。大型作品、高成本作品等需要退还的，请提前注明。河北省教育厅有权在相关活动和资料（包括出版光盘、编辑画册或用于展览、宣传等）中使用获奖节目、作品和论文，不支付作者稿酬，参加单位和作者享有署名权。</w:t>
      </w:r>
    </w:p>
    <w:p w:rsidR="00626863" w:rsidRPr="00144CAB" w:rsidRDefault="00626863">
      <w:pPr>
        <w:rPr>
          <w:rFonts w:asciiTheme="minorEastAsia" w:hAnsiTheme="minorEastAsia"/>
          <w:sz w:val="28"/>
          <w:szCs w:val="28"/>
        </w:rPr>
      </w:pPr>
    </w:p>
    <w:sectPr w:rsidR="00626863" w:rsidRPr="00144CAB" w:rsidSect="00F15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1E9" w:rsidRDefault="008031E9" w:rsidP="00FA15C4">
      <w:r>
        <w:separator/>
      </w:r>
    </w:p>
  </w:endnote>
  <w:endnote w:type="continuationSeparator" w:id="0">
    <w:p w:rsidR="008031E9" w:rsidRDefault="008031E9" w:rsidP="00FA1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1E9" w:rsidRDefault="008031E9" w:rsidP="00FA15C4">
      <w:r>
        <w:separator/>
      </w:r>
    </w:p>
  </w:footnote>
  <w:footnote w:type="continuationSeparator" w:id="0">
    <w:p w:rsidR="008031E9" w:rsidRDefault="008031E9" w:rsidP="00FA15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5C4"/>
    <w:rsid w:val="000C7B27"/>
    <w:rsid w:val="00144CAB"/>
    <w:rsid w:val="002B6C97"/>
    <w:rsid w:val="005C35DE"/>
    <w:rsid w:val="00626863"/>
    <w:rsid w:val="008031E9"/>
    <w:rsid w:val="00EB62C7"/>
    <w:rsid w:val="00F157D8"/>
    <w:rsid w:val="00FA1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1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15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1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15C4"/>
    <w:rPr>
      <w:sz w:val="18"/>
      <w:szCs w:val="18"/>
    </w:rPr>
  </w:style>
  <w:style w:type="paragraph" w:customStyle="1" w:styleId="pre">
    <w:name w:val="pre"/>
    <w:basedOn w:val="a"/>
    <w:rsid w:val="00FA15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9348">
                  <w:marLeft w:val="0"/>
                  <w:marRight w:val="0"/>
                  <w:marTop w:val="0"/>
                  <w:marBottom w:val="0"/>
                  <w:divBdr>
                    <w:top w:val="single" w:sz="6" w:space="1" w:color="C0C8DB"/>
                    <w:left w:val="single" w:sz="6" w:space="1" w:color="C0C8DB"/>
                    <w:bottom w:val="single" w:sz="6" w:space="1" w:color="C0C8DB"/>
                    <w:right w:val="single" w:sz="6" w:space="1" w:color="C0C8DB"/>
                  </w:divBdr>
                  <w:divsChild>
                    <w:div w:id="198535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61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49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220</Words>
  <Characters>1256</Characters>
  <Application>Microsoft Office Word</Application>
  <DocSecurity>0</DocSecurity>
  <Lines>10</Lines>
  <Paragraphs>2</Paragraphs>
  <ScaleCrop>false</ScaleCrop>
  <Company>china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7</cp:revision>
  <dcterms:created xsi:type="dcterms:W3CDTF">2017-02-28T01:10:00Z</dcterms:created>
  <dcterms:modified xsi:type="dcterms:W3CDTF">2017-02-28T03:35:00Z</dcterms:modified>
</cp:coreProperties>
</file>